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A46B09" w:rsidRDefault="00B40A8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6B09">
        <w:rPr>
          <w:rFonts w:cs="Times New Roman"/>
          <w:sz w:val="24"/>
          <w:szCs w:val="24"/>
        </w:rPr>
        <w:t>Должностной регламент</w:t>
      </w:r>
    </w:p>
    <w:p w:rsidR="00B40A8A" w:rsidRPr="00A46B09" w:rsidRDefault="00B40A8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6B09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A46B09" w:rsidRDefault="00B40A8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6B09">
        <w:rPr>
          <w:rFonts w:cs="Times New Roman"/>
          <w:sz w:val="24"/>
          <w:szCs w:val="24"/>
        </w:rPr>
        <w:t xml:space="preserve">отдела </w:t>
      </w:r>
      <w:r w:rsidR="00496739" w:rsidRPr="00A46B09">
        <w:rPr>
          <w:rFonts w:cs="Times New Roman"/>
          <w:sz w:val="24"/>
          <w:szCs w:val="24"/>
        </w:rPr>
        <w:t>камеральных проверок №3</w:t>
      </w:r>
    </w:p>
    <w:p w:rsidR="00B40A8A" w:rsidRPr="00A46B09" w:rsidRDefault="00B40A8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6B09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A46B09" w:rsidRDefault="00B40A8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46B09">
        <w:rPr>
          <w:rFonts w:cs="Times New Roman"/>
          <w:sz w:val="24"/>
          <w:szCs w:val="24"/>
        </w:rPr>
        <w:t>по Рязанской области</w:t>
      </w:r>
    </w:p>
    <w:p w:rsidR="00E2601A" w:rsidRPr="00A46B09" w:rsidRDefault="00E2601A" w:rsidP="00A46B09">
      <w:pPr>
        <w:pStyle w:val="a5"/>
        <w:widowControl w:val="0"/>
        <w:ind w:firstLine="567"/>
        <w:rPr>
          <w:rFonts w:cs="Times New Roman"/>
          <w:sz w:val="24"/>
          <w:szCs w:val="24"/>
        </w:rPr>
      </w:pPr>
    </w:p>
    <w:p w:rsidR="00B40A8A" w:rsidRPr="00A46B09" w:rsidRDefault="00B40A8A" w:rsidP="00A46B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A46B09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6 по Рязанской области относится к </w:t>
      </w:r>
      <w:r w:rsidR="007C439C" w:rsidRPr="00A46B09">
        <w:rPr>
          <w:rFonts w:ascii="Times New Roman" w:hAnsi="Times New Roman" w:cs="Times New Roman"/>
          <w:sz w:val="24"/>
          <w:szCs w:val="24"/>
        </w:rPr>
        <w:t>старшей</w:t>
      </w:r>
      <w:r w:rsidRPr="00A46B0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A46B09">
        <w:rPr>
          <w:rFonts w:ascii="Times New Roman" w:hAnsi="Times New Roman" w:cs="Times New Roman"/>
          <w:sz w:val="24"/>
          <w:szCs w:val="24"/>
        </w:rPr>
        <w:t>6</w:t>
      </w:r>
      <w:r w:rsidRPr="00A46B09">
        <w:rPr>
          <w:rFonts w:ascii="Times New Roman" w:hAnsi="Times New Roman" w:cs="Times New Roman"/>
          <w:sz w:val="24"/>
          <w:szCs w:val="24"/>
        </w:rPr>
        <w:t>.</w:t>
      </w:r>
    </w:p>
    <w:p w:rsidR="00D03828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A46B09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D03828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A46B09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налоговых проверок).</w:t>
      </w:r>
    </w:p>
    <w:p w:rsidR="00B40A8A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A46B09" w:rsidRDefault="00B40A8A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5. </w:t>
      </w:r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>.</w:t>
      </w:r>
    </w:p>
    <w:p w:rsidR="00D03828" w:rsidRPr="00A46B09" w:rsidRDefault="00D03828" w:rsidP="00A46B09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Pr="00A46B09" w:rsidRDefault="008038BF" w:rsidP="00A46B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A46B0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A46B09" w:rsidRDefault="008038BF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A46B09" w:rsidRDefault="008038BF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A46B09" w:rsidRDefault="008038BF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A46B09" w:rsidRDefault="008038BF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6B09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A46B09">
        <w:rPr>
          <w:rFonts w:ascii="Times New Roman" w:hAnsi="Times New Roman" w:cs="Times New Roman"/>
          <w:sz w:val="24"/>
          <w:szCs w:val="24"/>
        </w:rPr>
        <w:t>.</w:t>
      </w:r>
    </w:p>
    <w:p w:rsidR="008038BF" w:rsidRPr="00A46B09" w:rsidRDefault="008038BF" w:rsidP="00A46B0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6B09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A46B09" w:rsidRDefault="008038BF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A46B09" w:rsidRDefault="008038BF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A46B0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A46B09" w:rsidRDefault="008038BF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A46B09" w:rsidRDefault="008038BF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A46B09" w:rsidRDefault="008038BF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96739" w:rsidRDefault="0049673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25 октября 2001 г. N 136-ФЗ (</w:t>
      </w:r>
      <w:hyperlink r:id="rId9" w:history="1">
        <w:r w:rsidRPr="00A46B09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A46B09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B09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10" w:history="1">
        <w:r w:rsidRPr="00A46B09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1" w:history="1">
        <w:r w:rsidRPr="00A46B09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2" w:history="1">
        <w:r w:rsidRPr="00A46B09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3" w:history="1">
        <w:r w:rsidRPr="00A46B09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A46B09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8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25" w:history="1">
        <w:r w:rsidRPr="00A46B09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46B09" w:rsidRDefault="00A46B0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   - </w:t>
      </w:r>
      <w:hyperlink r:id="rId29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</w:t>
      </w:r>
      <w:r w:rsidRPr="00A46B09">
        <w:rPr>
          <w:rFonts w:ascii="Times New Roman" w:hAnsi="Times New Roman" w:cs="Times New Roman"/>
          <w:sz w:val="24"/>
          <w:szCs w:val="24"/>
        </w:rPr>
        <w:lastRenderedPageBreak/>
        <w:t>заполнения формы и о внесении изменений в приказ ФНС России от 17 сентября 2007 N ММ-3-09/536@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A46B09" w:rsidRDefault="00A46B0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A46B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46B09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496739" w:rsidRPr="00A46B09" w:rsidRDefault="0049673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496739" w:rsidRPr="00A46B0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96739" w:rsidRPr="00A46B0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6739" w:rsidRPr="00A46B0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96739" w:rsidRPr="00A46B0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96739" w:rsidRPr="00A46B09" w:rsidRDefault="0049673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496739" w:rsidRPr="00A46B0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496739" w:rsidRPr="00A46B09" w:rsidRDefault="00496739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96739" w:rsidRDefault="0049673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A46B09" w:rsidRPr="00A46B09" w:rsidRDefault="00A46B09" w:rsidP="00A46B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46B09">
        <w:rPr>
          <w:rFonts w:ascii="Times New Roman" w:hAnsi="Times New Roman" w:cs="Times New Roman"/>
          <w:sz w:val="24"/>
          <w:szCs w:val="24"/>
        </w:rPr>
        <w:t xml:space="preserve"> </w:t>
      </w:r>
      <w:r w:rsidRPr="00A46B0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03828" w:rsidRPr="00A46B09" w:rsidRDefault="00D03828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D03828" w:rsidRPr="00A46B09" w:rsidRDefault="00D03828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D03828" w:rsidRPr="00A46B09" w:rsidRDefault="00D03828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D03828" w:rsidRPr="00A46B09" w:rsidRDefault="00D03828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осуществлять сотрудничество с государственными органами власти, органами </w:t>
      </w:r>
      <w:proofErr w:type="spellStart"/>
      <w:r w:rsidRPr="00A46B09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A46B0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46B09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A46B09">
        <w:rPr>
          <w:rFonts w:ascii="Times New Roman" w:hAnsi="Times New Roman" w:cs="Times New Roman"/>
          <w:sz w:val="24"/>
          <w:szCs w:val="24"/>
        </w:rPr>
        <w:t>, общественными и другими организациями по вопросам, относящимся к компетенции отдела камеральных проверок № 3;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-изучать передовые методы работы и в случае необходимости использовать их в практической деятельности;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применения.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lastRenderedPageBreak/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739" w:rsidRPr="00A46B09" w:rsidRDefault="00496739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496739" w:rsidRPr="00A46B09" w:rsidRDefault="00E2601A" w:rsidP="00A46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</w:t>
      </w:r>
      <w:r w:rsidR="00496739" w:rsidRPr="00A46B09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3828" w:rsidRPr="00A46B09" w:rsidRDefault="00D03828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B40A8A" w:rsidRPr="00A46B09" w:rsidRDefault="00B40A8A" w:rsidP="00A46B09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511B5" w:rsidRPr="00A46B09">
        <w:rPr>
          <w:rFonts w:ascii="Times New Roman" w:hAnsi="Times New Roman" w:cs="Times New Roman"/>
          <w:sz w:val="24"/>
          <w:szCs w:val="24"/>
        </w:rPr>
        <w:t xml:space="preserve"> </w:t>
      </w:r>
      <w:r w:rsidRPr="00A46B0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>- на защиту своих персональных данных;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A46B09" w:rsidRDefault="00E2601A" w:rsidP="00A46B09">
      <w:pPr>
        <w:pStyle w:val="af"/>
        <w:spacing w:after="0"/>
        <w:ind w:firstLine="567"/>
        <w:jc w:val="both"/>
      </w:pPr>
      <w:r w:rsidRPr="00A46B09">
        <w:t xml:space="preserve">- </w:t>
      </w:r>
      <w:r w:rsidR="00B40A8A" w:rsidRPr="00A46B09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A46B09" w:rsidRDefault="00B40A8A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46B09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11. </w:t>
      </w:r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0BF0" w:rsidRPr="00A46B09" w:rsidRDefault="00C40BF0" w:rsidP="00A46B0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A46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B0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A46B09" w:rsidRDefault="00B40A8A" w:rsidP="00A46B09">
      <w:pPr>
        <w:pStyle w:val="af"/>
        <w:spacing w:after="0"/>
        <w:ind w:firstLine="567"/>
        <w:jc w:val="both"/>
      </w:pPr>
      <w:r w:rsidRPr="00A46B09">
        <w:t>иным вопросам.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14. </w:t>
      </w:r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A46B09" w:rsidRDefault="00B40A8A" w:rsidP="00A46B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15. </w:t>
      </w:r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A46B09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A46B09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46B0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6B09">
        <w:rPr>
          <w:rFonts w:ascii="Times New Roman" w:hAnsi="Times New Roman" w:cs="Times New Roman"/>
          <w:sz w:val="24"/>
          <w:szCs w:val="24"/>
        </w:rPr>
        <w:t xml:space="preserve">2002, № 33, </w:t>
      </w:r>
      <w:r w:rsidRPr="00A46B09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18. </w:t>
      </w:r>
      <w:r w:rsidR="00F511B5" w:rsidRPr="00A46B09">
        <w:rPr>
          <w:rFonts w:ascii="Times New Roman" w:hAnsi="Times New Roman" w:cs="Times New Roman"/>
          <w:sz w:val="24"/>
          <w:szCs w:val="24"/>
        </w:rPr>
        <w:t>Г</w:t>
      </w:r>
      <w:r w:rsidRPr="00A46B0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46B0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B0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Pr="00A46B09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отдела </w:t>
      </w:r>
      <w:r w:rsidR="00496739" w:rsidRPr="00A46B09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A46B0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A46B09" w:rsidRDefault="00B40A8A" w:rsidP="00A46B0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B0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A46B09" w:rsidSect="00A46B09">
      <w:headerReference w:type="default" r:id="rId35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61" w:rsidRDefault="002E7961" w:rsidP="003B7A81">
      <w:pPr>
        <w:spacing w:after="0" w:line="240" w:lineRule="auto"/>
      </w:pPr>
      <w:r>
        <w:separator/>
      </w:r>
    </w:p>
  </w:endnote>
  <w:endnote w:type="continuationSeparator" w:id="0">
    <w:p w:rsidR="002E7961" w:rsidRDefault="002E79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61" w:rsidRDefault="002E7961" w:rsidP="003B7A81">
      <w:pPr>
        <w:spacing w:after="0" w:line="240" w:lineRule="auto"/>
      </w:pPr>
      <w:r>
        <w:separator/>
      </w:r>
    </w:p>
  </w:footnote>
  <w:footnote w:type="continuationSeparator" w:id="0">
    <w:p w:rsidR="002E7961" w:rsidRDefault="002E79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6B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77D3A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E7961"/>
    <w:rsid w:val="002F5B24"/>
    <w:rsid w:val="00307907"/>
    <w:rsid w:val="003079FC"/>
    <w:rsid w:val="00313753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46079"/>
    <w:rsid w:val="004776BC"/>
    <w:rsid w:val="0048329A"/>
    <w:rsid w:val="0049073B"/>
    <w:rsid w:val="00493417"/>
    <w:rsid w:val="004935C1"/>
    <w:rsid w:val="00496739"/>
    <w:rsid w:val="00497CF7"/>
    <w:rsid w:val="004A3010"/>
    <w:rsid w:val="004B028B"/>
    <w:rsid w:val="004B1677"/>
    <w:rsid w:val="004B7353"/>
    <w:rsid w:val="004D66C5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B2993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220D6"/>
    <w:rsid w:val="00757903"/>
    <w:rsid w:val="007625BE"/>
    <w:rsid w:val="00763645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5D0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46B09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A67B3"/>
    <w:rsid w:val="00BB3568"/>
    <w:rsid w:val="00BB3D0B"/>
    <w:rsid w:val="00BD1368"/>
    <w:rsid w:val="00BD4E4A"/>
    <w:rsid w:val="00BE52D9"/>
    <w:rsid w:val="00BE5913"/>
    <w:rsid w:val="00BF7391"/>
    <w:rsid w:val="00C158E5"/>
    <w:rsid w:val="00C20C8F"/>
    <w:rsid w:val="00C23B14"/>
    <w:rsid w:val="00C277B9"/>
    <w:rsid w:val="00C40BF0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03828"/>
    <w:rsid w:val="00D1572F"/>
    <w:rsid w:val="00D270CA"/>
    <w:rsid w:val="00D3365C"/>
    <w:rsid w:val="00D500BF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2601A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6BF2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CAE96F486AE24E9C5112B8D7A7240BBE76AD9F8148CB934694D8590BDD77BD8853E0D681EA2BV4gCJ" TargetMode="External"/><Relationship Id="rId18" Type="http://schemas.openxmlformats.org/officeDocument/2006/relationships/hyperlink" Target="consultantplus://offline/ref=12CAE96F486AE24E9C5112B8D7A7240BBD71AB9B834DCB934694D8590BVDgDJ" TargetMode="External"/><Relationship Id="rId26" Type="http://schemas.openxmlformats.org/officeDocument/2006/relationships/hyperlink" Target="consultantplus://offline/ref=12CAE96F486AE24E9C511BA1D0A7240BBA73AF9E854DCB934694D8590BVDgDJ" TargetMode="External"/><Relationship Id="rId21" Type="http://schemas.openxmlformats.org/officeDocument/2006/relationships/hyperlink" Target="consultantplus://offline/ref=12CAE96F486AE24E9C5112B8D7A7240BBD73AE9A884BCB934694D8590BVDgDJ" TargetMode="External"/><Relationship Id="rId34" Type="http://schemas.openxmlformats.org/officeDocument/2006/relationships/hyperlink" Target="consultantplus://offline/ref=12CAE96F486AE24E9C5112B8D7A7240BBE74A5938349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2EDV2gFJ" TargetMode="External"/><Relationship Id="rId17" Type="http://schemas.openxmlformats.org/officeDocument/2006/relationships/hyperlink" Target="consultantplus://offline/ref=12CAE96F486AE24E9C5112B8D7A7240BBD72AB938246CB934694D8590BVDgDJ" TargetMode="External"/><Relationship Id="rId25" Type="http://schemas.openxmlformats.org/officeDocument/2006/relationships/hyperlink" Target="consultantplus://offline/ref=12CAE96F486AE24E9C5112B8D7A7240BBD73A8938246CB934694D8590BVDgDJ" TargetMode="External"/><Relationship Id="rId33" Type="http://schemas.openxmlformats.org/officeDocument/2006/relationships/hyperlink" Target="consultantplus://offline/ref=12CAE96F486AE24E9C5112B8D7A7240BBE75A49B824E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D93814CCB934694D8590BVDgDJ" TargetMode="External"/><Relationship Id="rId20" Type="http://schemas.openxmlformats.org/officeDocument/2006/relationships/hyperlink" Target="consultantplus://offline/ref=12CAE96F486AE24E9C5112B8D7A7240BBE75AB9F8447CB934694D8590BVDgDJ" TargetMode="External"/><Relationship Id="rId29" Type="http://schemas.openxmlformats.org/officeDocument/2006/relationships/hyperlink" Target="consultantplus://offline/ref=12CAE96F486AE24E9C5112B8D7A7240BBE74AA98834B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8VEgEJ" TargetMode="External"/><Relationship Id="rId24" Type="http://schemas.openxmlformats.org/officeDocument/2006/relationships/hyperlink" Target="consultantplus://offline/ref=12CAE96F486AE24E9C5112B8D7A7240BBE74A9988448CB934694D8590BVDgDJ" TargetMode="External"/><Relationship Id="rId32" Type="http://schemas.openxmlformats.org/officeDocument/2006/relationships/hyperlink" Target="consultantplus://offline/ref=12CAE96F486AE24E9C5112B8D7A7240BBD73AE98834ECB934694D8590BVDgDJ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59A8846CB934694D8590BVDgDJ" TargetMode="External"/><Relationship Id="rId23" Type="http://schemas.openxmlformats.org/officeDocument/2006/relationships/hyperlink" Target="consultantplus://offline/ref=12CAE96F486AE24E9C5112B8D7A7240BB572A59F894496994ECDD45BV0gCJ" TargetMode="External"/><Relationship Id="rId28" Type="http://schemas.openxmlformats.org/officeDocument/2006/relationships/hyperlink" Target="consultantplus://offline/ref=12CAE96F486AE24E9C5112B8D7A7240BBD7CA89A824ECB934694D8590BVDgD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E76AD9F8148CB934694D8590BDD77BD8853E0D681EA234BV1gCJ" TargetMode="External"/><Relationship Id="rId19" Type="http://schemas.openxmlformats.org/officeDocument/2006/relationships/hyperlink" Target="consultantplus://offline/ref=12CAE96F486AE24E9C5112B8D7A7240BBD71AA9B8846CB934694D8590BVDgDJ" TargetMode="External"/><Relationship Id="rId31" Type="http://schemas.openxmlformats.org/officeDocument/2006/relationships/hyperlink" Target="consultantplus://offline/ref=12CAE96F486AE24E9C5112B8D7A7240BBD70AE9E83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04DCB934694D8590BDD77BD8853E0D681E92F4CV1gCJ" TargetMode="External"/><Relationship Id="rId14" Type="http://schemas.openxmlformats.org/officeDocument/2006/relationships/hyperlink" Target="consultantplus://offline/ref=12CAE96F486AE24E9C5112B8D7A7240BBD75AD9A844ACB934694D8590BVDgDJ" TargetMode="External"/><Relationship Id="rId22" Type="http://schemas.openxmlformats.org/officeDocument/2006/relationships/hyperlink" Target="consultantplus://offline/ref=12CAE96F486AE24E9C511BA1D0A7240BBA77A89C834DCB934694D8590BVDgDJ" TargetMode="External"/><Relationship Id="rId27" Type="http://schemas.openxmlformats.org/officeDocument/2006/relationships/hyperlink" Target="consultantplus://offline/ref=12CAE96F486AE24E9C5112B8D7A7240BBD7CA993814CCB934694D8590BVDgDJ" TargetMode="External"/><Relationship Id="rId30" Type="http://schemas.openxmlformats.org/officeDocument/2006/relationships/hyperlink" Target="consultantplus://offline/ref=12CAE96F486AE24E9C5112B8D7A7240BBD7DAD9B8247CB934694D8590BVDgDJ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FD57-3D82-4D1F-A7F4-F072BDE1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3259</Words>
  <Characters>18580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2019-06-03T12:57:00Z</cp:lastPrinted>
  <dcterms:created xsi:type="dcterms:W3CDTF">2019-06-03T12:57:00Z</dcterms:created>
  <dcterms:modified xsi:type="dcterms:W3CDTF">2019-06-11T08:56:00Z</dcterms:modified>
</cp:coreProperties>
</file>